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3F" w:rsidRPr="000E4E3F" w:rsidRDefault="000E4E3F" w:rsidP="000E4E3F">
      <w:pPr>
        <w:spacing w:before="100" w:beforeAutospacing="1" w:after="100" w:afterAutospacing="1" w:line="240" w:lineRule="auto"/>
        <w:outlineLvl w:val="2"/>
        <w:rPr>
          <w:rFonts w:ascii="Georgia" w:eastAsia="Times New Roman" w:hAnsi="Georgia" w:cs="Tahoma"/>
          <w:b/>
          <w:bCs/>
          <w:color w:val="603C14"/>
          <w:sz w:val="30"/>
          <w:szCs w:val="30"/>
        </w:rPr>
      </w:pPr>
      <w:r w:rsidRPr="000E4E3F">
        <w:rPr>
          <w:rFonts w:ascii="Georgia" w:eastAsia="Times New Roman" w:hAnsi="Georgia" w:cs="Tahoma"/>
          <w:b/>
          <w:bCs/>
          <w:color w:val="603C14"/>
          <w:sz w:val="30"/>
          <w:szCs w:val="30"/>
        </w:rPr>
        <w:t>Types of claims</w:t>
      </w:r>
    </w:p>
    <w:p w:rsidR="00D25748" w:rsidRDefault="000E4E3F" w:rsidP="000E4E3F">
      <w:pPr>
        <w:spacing w:before="100" w:beforeAutospacing="1" w:after="100" w:afterAutospacing="1" w:line="240" w:lineRule="auto"/>
        <w:rPr>
          <w:rFonts w:ascii="Verdana" w:eastAsia="Times New Roman" w:hAnsi="Verdana" w:cs="Tahoma"/>
          <w:color w:val="000000"/>
          <w:sz w:val="18"/>
          <w:szCs w:val="18"/>
        </w:rPr>
      </w:pPr>
      <w:r w:rsidRPr="000E4E3F">
        <w:rPr>
          <w:rFonts w:ascii="Verdana" w:eastAsia="Times New Roman" w:hAnsi="Verdana" w:cs="Tahoma"/>
          <w:color w:val="000000"/>
          <w:sz w:val="18"/>
          <w:szCs w:val="18"/>
        </w:rPr>
        <w:t xml:space="preserve">Claims typically fall into one of four categories. </w:t>
      </w:r>
    </w:p>
    <w:p w:rsidR="000E4E3F" w:rsidRPr="000E4E3F" w:rsidRDefault="000E4E3F" w:rsidP="000E4E3F">
      <w:pPr>
        <w:spacing w:before="100" w:beforeAutospacing="1" w:after="100" w:afterAutospacing="1" w:line="240" w:lineRule="auto"/>
        <w:rPr>
          <w:rFonts w:ascii="Verdana" w:eastAsia="Times New Roman" w:hAnsi="Verdana" w:cs="Tahoma"/>
          <w:color w:val="000000"/>
          <w:sz w:val="18"/>
          <w:szCs w:val="18"/>
        </w:rPr>
      </w:pPr>
      <w:bookmarkStart w:id="0" w:name="_GoBack"/>
      <w:bookmarkEnd w:id="0"/>
      <w:r w:rsidRPr="000E4E3F">
        <w:rPr>
          <w:rFonts w:ascii="Verdana" w:eastAsia="Times New Roman" w:hAnsi="Verdana" w:cs="Tahoma"/>
          <w:b/>
          <w:bCs/>
          <w:color w:val="000000"/>
          <w:sz w:val="18"/>
          <w:szCs w:val="18"/>
        </w:rPr>
        <w:t>Claims of fact or definition:</w:t>
      </w:r>
      <w:r w:rsidRPr="000E4E3F">
        <w:rPr>
          <w:rFonts w:ascii="Verdana" w:eastAsia="Times New Roman" w:hAnsi="Verdana" w:cs="Tahoma"/>
          <w:color w:val="000000"/>
          <w:sz w:val="18"/>
          <w:szCs w:val="18"/>
        </w:rPr>
        <w:t xml:space="preserve"> These claims argue about what the definition of something is or whether something is a settled fact. Example:</w:t>
      </w:r>
    </w:p>
    <w:p w:rsidR="000E4E3F" w:rsidRPr="000E4E3F" w:rsidRDefault="000E4E3F" w:rsidP="000E4E3F">
      <w:pPr>
        <w:spacing w:line="480" w:lineRule="auto"/>
        <w:rPr>
          <w:rFonts w:ascii="Courier New" w:eastAsia="Times New Roman" w:hAnsi="Courier New" w:cs="Courier New"/>
          <w:color w:val="000000"/>
          <w:sz w:val="18"/>
          <w:szCs w:val="18"/>
        </w:rPr>
      </w:pPr>
      <w:r w:rsidRPr="000E4E3F">
        <w:rPr>
          <w:rFonts w:ascii="Courier New" w:eastAsia="Times New Roman" w:hAnsi="Courier New" w:cs="Courier New"/>
          <w:color w:val="000000"/>
          <w:sz w:val="18"/>
          <w:szCs w:val="18"/>
        </w:rPr>
        <w:t>What some people refer to as global warming is actually nothing more than normal, long-term cycles of climate change.</w:t>
      </w:r>
    </w:p>
    <w:p w:rsidR="000E4E3F" w:rsidRPr="000E4E3F" w:rsidRDefault="000E4E3F" w:rsidP="000E4E3F">
      <w:pPr>
        <w:spacing w:before="100" w:beforeAutospacing="1" w:after="100" w:afterAutospacing="1" w:line="240" w:lineRule="auto"/>
        <w:rPr>
          <w:rFonts w:ascii="Verdana" w:eastAsia="Times New Roman" w:hAnsi="Verdana" w:cs="Tahoma"/>
          <w:color w:val="000000"/>
          <w:sz w:val="18"/>
          <w:szCs w:val="18"/>
        </w:rPr>
      </w:pPr>
      <w:r w:rsidRPr="000E4E3F">
        <w:rPr>
          <w:rFonts w:ascii="Verdana" w:eastAsia="Times New Roman" w:hAnsi="Verdana" w:cs="Tahoma"/>
          <w:b/>
          <w:bCs/>
          <w:color w:val="000000"/>
          <w:sz w:val="18"/>
          <w:szCs w:val="18"/>
        </w:rPr>
        <w:t>Claims of cause and effect:</w:t>
      </w:r>
      <w:r w:rsidRPr="000E4E3F">
        <w:rPr>
          <w:rFonts w:ascii="Verdana" w:eastAsia="Times New Roman" w:hAnsi="Verdana" w:cs="Tahoma"/>
          <w:color w:val="000000"/>
          <w:sz w:val="18"/>
          <w:szCs w:val="18"/>
        </w:rPr>
        <w:t xml:space="preserve"> These claims argue that one person, thing, or event caused another thing or event to occur. Example:</w:t>
      </w:r>
    </w:p>
    <w:p w:rsidR="000E4E3F" w:rsidRPr="000E4E3F" w:rsidRDefault="000E4E3F" w:rsidP="000E4E3F">
      <w:pPr>
        <w:spacing w:line="480" w:lineRule="auto"/>
        <w:rPr>
          <w:rFonts w:ascii="Courier New" w:eastAsia="Times New Roman" w:hAnsi="Courier New" w:cs="Courier New"/>
          <w:color w:val="000000"/>
          <w:sz w:val="18"/>
          <w:szCs w:val="18"/>
        </w:rPr>
      </w:pPr>
      <w:r w:rsidRPr="000E4E3F">
        <w:rPr>
          <w:rFonts w:ascii="Courier New" w:eastAsia="Times New Roman" w:hAnsi="Courier New" w:cs="Courier New"/>
          <w:color w:val="000000"/>
          <w:sz w:val="18"/>
          <w:szCs w:val="18"/>
        </w:rPr>
        <w:t>The popularity of SUV's in America has caused pollution to increase.</w:t>
      </w:r>
    </w:p>
    <w:p w:rsidR="000E4E3F" w:rsidRPr="000E4E3F" w:rsidRDefault="000E4E3F" w:rsidP="000E4E3F">
      <w:pPr>
        <w:spacing w:before="100" w:beforeAutospacing="1" w:after="100" w:afterAutospacing="1" w:line="240" w:lineRule="auto"/>
        <w:rPr>
          <w:rFonts w:ascii="Verdana" w:eastAsia="Times New Roman" w:hAnsi="Verdana" w:cs="Tahoma"/>
          <w:color w:val="000000"/>
          <w:sz w:val="18"/>
          <w:szCs w:val="18"/>
        </w:rPr>
      </w:pPr>
      <w:r w:rsidRPr="000E4E3F">
        <w:rPr>
          <w:rFonts w:ascii="Verdana" w:eastAsia="Times New Roman" w:hAnsi="Verdana" w:cs="Tahoma"/>
          <w:b/>
          <w:bCs/>
          <w:color w:val="000000"/>
          <w:sz w:val="18"/>
          <w:szCs w:val="18"/>
        </w:rPr>
        <w:t>Claims about value:</w:t>
      </w:r>
      <w:r w:rsidRPr="000E4E3F">
        <w:rPr>
          <w:rFonts w:ascii="Verdana" w:eastAsia="Times New Roman" w:hAnsi="Verdana" w:cs="Tahoma"/>
          <w:color w:val="000000"/>
          <w:sz w:val="18"/>
          <w:szCs w:val="18"/>
        </w:rPr>
        <w:t xml:space="preserve"> These are claims made of what something is worth, whether we value it or not, how we would rate or categorize something. Example:</w:t>
      </w:r>
    </w:p>
    <w:p w:rsidR="000E4E3F" w:rsidRPr="000E4E3F" w:rsidRDefault="000E4E3F" w:rsidP="000E4E3F">
      <w:pPr>
        <w:spacing w:line="480" w:lineRule="auto"/>
        <w:rPr>
          <w:rFonts w:ascii="Courier New" w:eastAsia="Times New Roman" w:hAnsi="Courier New" w:cs="Courier New"/>
          <w:color w:val="000000"/>
          <w:sz w:val="18"/>
          <w:szCs w:val="18"/>
        </w:rPr>
      </w:pPr>
      <w:r w:rsidRPr="000E4E3F">
        <w:rPr>
          <w:rFonts w:ascii="Courier New" w:eastAsia="Times New Roman" w:hAnsi="Courier New" w:cs="Courier New"/>
          <w:color w:val="000000"/>
          <w:sz w:val="18"/>
          <w:szCs w:val="18"/>
        </w:rPr>
        <w:t>Global warming is the most pressing challenge facing the world today.</w:t>
      </w:r>
    </w:p>
    <w:p w:rsidR="000E4E3F" w:rsidRPr="000E4E3F" w:rsidRDefault="000E4E3F" w:rsidP="000E4E3F">
      <w:pPr>
        <w:spacing w:before="100" w:beforeAutospacing="1" w:after="100" w:afterAutospacing="1" w:line="240" w:lineRule="auto"/>
        <w:rPr>
          <w:rFonts w:ascii="Verdana" w:eastAsia="Times New Roman" w:hAnsi="Verdana" w:cs="Tahoma"/>
          <w:color w:val="000000"/>
          <w:sz w:val="18"/>
          <w:szCs w:val="18"/>
        </w:rPr>
      </w:pPr>
      <w:r w:rsidRPr="000E4E3F">
        <w:rPr>
          <w:rFonts w:ascii="Verdana" w:eastAsia="Times New Roman" w:hAnsi="Verdana" w:cs="Tahoma"/>
          <w:b/>
          <w:bCs/>
          <w:color w:val="000000"/>
          <w:sz w:val="18"/>
          <w:szCs w:val="18"/>
        </w:rPr>
        <w:t>Claims about solutions or policies:</w:t>
      </w:r>
      <w:r w:rsidRPr="000E4E3F">
        <w:rPr>
          <w:rFonts w:ascii="Verdana" w:eastAsia="Times New Roman" w:hAnsi="Verdana" w:cs="Tahoma"/>
          <w:color w:val="000000"/>
          <w:sz w:val="18"/>
          <w:szCs w:val="18"/>
        </w:rPr>
        <w:t xml:space="preserve"> These are claims that argue for or against a certain solution or policy approach to a problem. Example:</w:t>
      </w:r>
    </w:p>
    <w:p w:rsidR="000E4E3F" w:rsidRPr="000E4E3F" w:rsidRDefault="000E4E3F" w:rsidP="000E4E3F">
      <w:pPr>
        <w:spacing w:line="480" w:lineRule="auto"/>
        <w:rPr>
          <w:rFonts w:ascii="Courier New" w:eastAsia="Times New Roman" w:hAnsi="Courier New" w:cs="Courier New"/>
          <w:color w:val="000000"/>
          <w:sz w:val="18"/>
          <w:szCs w:val="18"/>
        </w:rPr>
      </w:pPr>
      <w:r w:rsidRPr="000E4E3F">
        <w:rPr>
          <w:rFonts w:ascii="Courier New" w:eastAsia="Times New Roman" w:hAnsi="Courier New" w:cs="Courier New"/>
          <w:color w:val="000000"/>
          <w:sz w:val="18"/>
          <w:szCs w:val="18"/>
        </w:rPr>
        <w:t>Instead of drilling for oil in Alaska we should be focusing on ways to reduce oil consumption, such as researching renewable energy sources.</w:t>
      </w:r>
    </w:p>
    <w:p w:rsidR="000E4E3F" w:rsidRPr="000E4E3F" w:rsidRDefault="000E4E3F" w:rsidP="000E4E3F">
      <w:pPr>
        <w:spacing w:before="100" w:beforeAutospacing="1" w:after="100" w:afterAutospacing="1" w:line="240" w:lineRule="auto"/>
        <w:rPr>
          <w:rFonts w:ascii="Verdana" w:eastAsia="Times New Roman" w:hAnsi="Verdana" w:cs="Tahoma"/>
          <w:color w:val="000000"/>
          <w:sz w:val="18"/>
          <w:szCs w:val="18"/>
        </w:rPr>
      </w:pPr>
      <w:r w:rsidRPr="000E4E3F">
        <w:rPr>
          <w:rFonts w:ascii="Verdana" w:eastAsia="Times New Roman" w:hAnsi="Verdana" w:cs="Tahoma"/>
          <w:b/>
          <w:bCs/>
          <w:color w:val="000000"/>
          <w:sz w:val="18"/>
          <w:szCs w:val="18"/>
        </w:rPr>
        <w:t>Which type of claim is right for your argument?</w:t>
      </w:r>
      <w:r w:rsidRPr="000E4E3F">
        <w:rPr>
          <w:rFonts w:ascii="Verdana" w:eastAsia="Times New Roman" w:hAnsi="Verdana" w:cs="Tahoma"/>
          <w:color w:val="000000"/>
          <w:sz w:val="18"/>
          <w:szCs w:val="18"/>
        </w:rPr>
        <w:t xml:space="preserve"> Which type of thesis or claim you use for your argument will depend on your position and knowledge of the topic, your audience, and the context of your paper. You might want to think about where you imagine your audience to be on this topic and pinpoint where you think the biggest difference in viewpoints might be. Even if you start with one type of claim you probably will be using several within the paper. Regardless of the type of claim you choose to utilize it is key to identify the controversy or debate you are addressing and to define your position early on in the paper.</w:t>
      </w:r>
    </w:p>
    <w:p w:rsidR="008D453B" w:rsidRDefault="000E4E3F">
      <w:r w:rsidRPr="000E4E3F">
        <w:t>https://owl.english.purdue.edu/owl/resource/588/01/</w:t>
      </w:r>
    </w:p>
    <w:sectPr w:rsidR="008D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3F"/>
    <w:rsid w:val="000E4E3F"/>
    <w:rsid w:val="002657C2"/>
    <w:rsid w:val="00287E1B"/>
    <w:rsid w:val="00D2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79866">
      <w:bodyDiv w:val="1"/>
      <w:marLeft w:val="0"/>
      <w:marRight w:val="0"/>
      <w:marTop w:val="0"/>
      <w:marBottom w:val="0"/>
      <w:divBdr>
        <w:top w:val="none" w:sz="0" w:space="0" w:color="auto"/>
        <w:left w:val="none" w:sz="0" w:space="0" w:color="auto"/>
        <w:bottom w:val="none" w:sz="0" w:space="0" w:color="auto"/>
        <w:right w:val="none" w:sz="0" w:space="0" w:color="auto"/>
      </w:divBdr>
      <w:divsChild>
        <w:div w:id="924849926">
          <w:marLeft w:val="0"/>
          <w:marRight w:val="0"/>
          <w:marTop w:val="0"/>
          <w:marBottom w:val="375"/>
          <w:divBdr>
            <w:top w:val="none" w:sz="0" w:space="0" w:color="auto"/>
            <w:left w:val="none" w:sz="0" w:space="0" w:color="auto"/>
            <w:bottom w:val="none" w:sz="0" w:space="0" w:color="auto"/>
            <w:right w:val="none" w:sz="0" w:space="0" w:color="auto"/>
          </w:divBdr>
          <w:divsChild>
            <w:div w:id="1489439563">
              <w:marLeft w:val="4500"/>
              <w:marRight w:val="750"/>
              <w:marTop w:val="0"/>
              <w:marBottom w:val="0"/>
              <w:divBdr>
                <w:top w:val="none" w:sz="0" w:space="0" w:color="auto"/>
                <w:left w:val="none" w:sz="0" w:space="0" w:color="auto"/>
                <w:bottom w:val="none" w:sz="0" w:space="0" w:color="auto"/>
                <w:right w:val="none" w:sz="0" w:space="0" w:color="auto"/>
              </w:divBdr>
              <w:divsChild>
                <w:div w:id="1244410662">
                  <w:marLeft w:val="750"/>
                  <w:marRight w:val="0"/>
                  <w:marTop w:val="0"/>
                  <w:marBottom w:val="375"/>
                  <w:divBdr>
                    <w:top w:val="none" w:sz="0" w:space="0" w:color="auto"/>
                    <w:left w:val="none" w:sz="0" w:space="0" w:color="auto"/>
                    <w:bottom w:val="none" w:sz="0" w:space="0" w:color="auto"/>
                    <w:right w:val="none" w:sz="0" w:space="0" w:color="auto"/>
                  </w:divBdr>
                </w:div>
                <w:div w:id="1125659346">
                  <w:marLeft w:val="750"/>
                  <w:marRight w:val="0"/>
                  <w:marTop w:val="0"/>
                  <w:marBottom w:val="375"/>
                  <w:divBdr>
                    <w:top w:val="none" w:sz="0" w:space="0" w:color="auto"/>
                    <w:left w:val="none" w:sz="0" w:space="0" w:color="auto"/>
                    <w:bottom w:val="none" w:sz="0" w:space="0" w:color="auto"/>
                    <w:right w:val="none" w:sz="0" w:space="0" w:color="auto"/>
                  </w:divBdr>
                </w:div>
                <w:div w:id="743916066">
                  <w:marLeft w:val="750"/>
                  <w:marRight w:val="0"/>
                  <w:marTop w:val="0"/>
                  <w:marBottom w:val="375"/>
                  <w:divBdr>
                    <w:top w:val="none" w:sz="0" w:space="0" w:color="auto"/>
                    <w:left w:val="none" w:sz="0" w:space="0" w:color="auto"/>
                    <w:bottom w:val="none" w:sz="0" w:space="0" w:color="auto"/>
                    <w:right w:val="none" w:sz="0" w:space="0" w:color="auto"/>
                  </w:divBdr>
                </w:div>
                <w:div w:id="68984051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Jill</dc:creator>
  <cp:lastModifiedBy>Moore, Jill</cp:lastModifiedBy>
  <cp:revision>2</cp:revision>
  <dcterms:created xsi:type="dcterms:W3CDTF">2015-01-21T13:04:00Z</dcterms:created>
  <dcterms:modified xsi:type="dcterms:W3CDTF">2015-01-21T16:33:00Z</dcterms:modified>
</cp:coreProperties>
</file>